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CC" w:rsidRPr="00F07752" w:rsidRDefault="00D36B1E" w:rsidP="00D36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52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«Комплексный центр социального обслуживания населения Черепановского района Новосибирской области»</w:t>
      </w:r>
    </w:p>
    <w:p w:rsidR="00C85421" w:rsidRPr="00F07752" w:rsidRDefault="00C85421" w:rsidP="00D36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5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85421" w:rsidRPr="00F07752" w:rsidRDefault="003B3CBA" w:rsidP="00C85421">
      <w:pPr>
        <w:rPr>
          <w:rFonts w:ascii="Times New Roman" w:hAnsi="Times New Roman" w:cs="Times New Roman"/>
          <w:b/>
          <w:sz w:val="28"/>
          <w:szCs w:val="28"/>
        </w:rPr>
      </w:pPr>
      <w:r w:rsidRPr="00F07752">
        <w:rPr>
          <w:rFonts w:ascii="Times New Roman" w:hAnsi="Times New Roman" w:cs="Times New Roman"/>
          <w:b/>
          <w:sz w:val="28"/>
          <w:szCs w:val="28"/>
        </w:rPr>
        <w:t>«</w:t>
      </w:r>
      <w:r w:rsidR="006D240C">
        <w:rPr>
          <w:rFonts w:ascii="Times New Roman" w:hAnsi="Times New Roman" w:cs="Times New Roman"/>
          <w:b/>
          <w:sz w:val="28"/>
          <w:szCs w:val="28"/>
        </w:rPr>
        <w:t>09</w:t>
      </w:r>
      <w:r w:rsidR="00C85421" w:rsidRPr="00F07752">
        <w:rPr>
          <w:rFonts w:ascii="Times New Roman" w:hAnsi="Times New Roman" w:cs="Times New Roman"/>
          <w:b/>
          <w:sz w:val="28"/>
          <w:szCs w:val="28"/>
        </w:rPr>
        <w:t>» января 20</w:t>
      </w:r>
      <w:r w:rsidRPr="00F07752">
        <w:rPr>
          <w:rFonts w:ascii="Times New Roman" w:hAnsi="Times New Roman" w:cs="Times New Roman"/>
          <w:b/>
          <w:sz w:val="28"/>
          <w:szCs w:val="28"/>
        </w:rPr>
        <w:t>2</w:t>
      </w:r>
      <w:r w:rsidR="00E53FBB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C85421" w:rsidRPr="00F07752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</w:t>
      </w:r>
      <w:r w:rsidR="00F0775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85421" w:rsidRPr="00F0775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C1CDA" w:rsidRPr="00F07752">
        <w:rPr>
          <w:rFonts w:ascii="Times New Roman" w:hAnsi="Times New Roman" w:cs="Times New Roman"/>
          <w:b/>
          <w:sz w:val="28"/>
          <w:szCs w:val="28"/>
        </w:rPr>
        <w:t>3</w:t>
      </w:r>
    </w:p>
    <w:p w:rsidR="00C85421" w:rsidRPr="00F07752" w:rsidRDefault="00C85421" w:rsidP="00C85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52">
        <w:rPr>
          <w:rFonts w:ascii="Times New Roman" w:hAnsi="Times New Roman" w:cs="Times New Roman"/>
          <w:b/>
          <w:sz w:val="28"/>
          <w:szCs w:val="28"/>
        </w:rPr>
        <w:t>г. Черепаново</w:t>
      </w:r>
    </w:p>
    <w:p w:rsidR="00C85421" w:rsidRPr="00F07752" w:rsidRDefault="006C1CDA" w:rsidP="00C85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52">
        <w:rPr>
          <w:rFonts w:ascii="Times New Roman" w:hAnsi="Times New Roman" w:cs="Times New Roman"/>
          <w:b/>
          <w:sz w:val="28"/>
          <w:szCs w:val="28"/>
        </w:rPr>
        <w:t>Об установлении противопожарного режима в здании и структурных филиалах МБУ «КЦСОН Черепановского района Новосибирской области»</w:t>
      </w:r>
      <w:r w:rsidR="00C6566B" w:rsidRPr="00F07752">
        <w:rPr>
          <w:rFonts w:ascii="Times New Roman" w:hAnsi="Times New Roman" w:cs="Times New Roman"/>
          <w:b/>
          <w:sz w:val="28"/>
          <w:szCs w:val="28"/>
        </w:rPr>
        <w:t>.</w:t>
      </w:r>
    </w:p>
    <w:p w:rsidR="00C85421" w:rsidRPr="00F07752" w:rsidRDefault="00C85421" w:rsidP="00F47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752">
        <w:rPr>
          <w:rFonts w:ascii="Times New Roman" w:hAnsi="Times New Roman" w:cs="Times New Roman"/>
          <w:sz w:val="28"/>
          <w:szCs w:val="28"/>
        </w:rPr>
        <w:t xml:space="preserve">       </w:t>
      </w:r>
      <w:r w:rsidR="006C1CDA" w:rsidRPr="00F07752">
        <w:rPr>
          <w:rFonts w:ascii="Times New Roman" w:hAnsi="Times New Roman" w:cs="Times New Roman"/>
          <w:sz w:val="28"/>
          <w:szCs w:val="28"/>
        </w:rPr>
        <w:t xml:space="preserve">В </w:t>
      </w:r>
      <w:r w:rsidR="00F47424" w:rsidRPr="00F07752">
        <w:rPr>
          <w:rFonts w:ascii="Times New Roman" w:hAnsi="Times New Roman" w:cs="Times New Roman"/>
          <w:sz w:val="28"/>
          <w:szCs w:val="28"/>
        </w:rPr>
        <w:t>соответствии</w:t>
      </w:r>
      <w:r w:rsidR="008D33AD" w:rsidRPr="00F07752">
        <w:rPr>
          <w:rFonts w:ascii="Times New Roman" w:hAnsi="Times New Roman" w:cs="Times New Roman"/>
          <w:sz w:val="28"/>
          <w:szCs w:val="28"/>
        </w:rPr>
        <w:t xml:space="preserve"> с</w:t>
      </w:r>
      <w:r w:rsidR="006C1CDA" w:rsidRPr="00F07752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8D33AD" w:rsidRPr="00F07752">
        <w:rPr>
          <w:rFonts w:ascii="Times New Roman" w:hAnsi="Times New Roman" w:cs="Times New Roman"/>
          <w:sz w:val="28"/>
          <w:szCs w:val="28"/>
        </w:rPr>
        <w:t>ами</w:t>
      </w:r>
      <w:r w:rsidR="006C1CDA" w:rsidRPr="00F07752">
        <w:rPr>
          <w:rFonts w:ascii="Times New Roman" w:hAnsi="Times New Roman" w:cs="Times New Roman"/>
          <w:sz w:val="28"/>
          <w:szCs w:val="28"/>
        </w:rPr>
        <w:t xml:space="preserve"> пожарной безопасности в Российской Федерации ППР утвержденным приказом МЧС от </w:t>
      </w:r>
      <w:r w:rsidR="008D33AD" w:rsidRPr="00F07752">
        <w:rPr>
          <w:rFonts w:ascii="Times New Roman" w:hAnsi="Times New Roman" w:cs="Times New Roman"/>
          <w:sz w:val="28"/>
          <w:szCs w:val="28"/>
        </w:rPr>
        <w:t>16.09.2021</w:t>
      </w:r>
      <w:r w:rsidR="006C1CDA" w:rsidRPr="00F07752">
        <w:rPr>
          <w:rFonts w:ascii="Times New Roman" w:hAnsi="Times New Roman" w:cs="Times New Roman"/>
          <w:sz w:val="28"/>
          <w:szCs w:val="28"/>
        </w:rPr>
        <w:t xml:space="preserve"> г. № </w:t>
      </w:r>
      <w:r w:rsidR="008D33AD" w:rsidRPr="00F07752">
        <w:rPr>
          <w:rFonts w:ascii="Times New Roman" w:hAnsi="Times New Roman" w:cs="Times New Roman"/>
          <w:sz w:val="28"/>
          <w:szCs w:val="28"/>
        </w:rPr>
        <w:t>1479</w:t>
      </w:r>
    </w:p>
    <w:p w:rsidR="00F47424" w:rsidRPr="00F07752" w:rsidRDefault="00C85421" w:rsidP="00F47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752">
        <w:rPr>
          <w:rFonts w:ascii="Times New Roman" w:hAnsi="Times New Roman" w:cs="Times New Roman"/>
          <w:sz w:val="28"/>
          <w:szCs w:val="28"/>
        </w:rPr>
        <w:t xml:space="preserve">  ПРИКАЗЫВАЮ:</w:t>
      </w:r>
    </w:p>
    <w:p w:rsidR="00B42860" w:rsidRPr="00F07752" w:rsidRDefault="006C1CDA" w:rsidP="00F47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752">
        <w:rPr>
          <w:rFonts w:ascii="Times New Roman" w:hAnsi="Times New Roman" w:cs="Times New Roman"/>
          <w:sz w:val="28"/>
          <w:szCs w:val="28"/>
        </w:rPr>
        <w:t>Установить на территории, в помещениях учреждения следующий  противопожарный режим:</w:t>
      </w:r>
    </w:p>
    <w:p w:rsidR="006C1CDA" w:rsidRPr="00F07752" w:rsidRDefault="006C1CDA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752">
        <w:rPr>
          <w:rFonts w:ascii="Times New Roman" w:hAnsi="Times New Roman" w:cs="Times New Roman"/>
          <w:sz w:val="28"/>
          <w:szCs w:val="28"/>
        </w:rPr>
        <w:t>- Отвести для  курения строго определенные места, оборудованные урнами с водой для сбора окурков, знаками пожарной безопасности, табличками «место для курения»;</w:t>
      </w:r>
    </w:p>
    <w:p w:rsidR="006C1CDA" w:rsidRPr="00F07752" w:rsidRDefault="006C1CDA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752">
        <w:rPr>
          <w:rFonts w:ascii="Times New Roman" w:hAnsi="Times New Roman" w:cs="Times New Roman"/>
          <w:sz w:val="28"/>
          <w:szCs w:val="28"/>
        </w:rPr>
        <w:t>- Запретить курение в помещениях, на рабочих места</w:t>
      </w:r>
      <w:r w:rsidR="00F47424" w:rsidRPr="00F07752">
        <w:rPr>
          <w:rFonts w:ascii="Times New Roman" w:hAnsi="Times New Roman" w:cs="Times New Roman"/>
          <w:sz w:val="28"/>
          <w:szCs w:val="28"/>
        </w:rPr>
        <w:t>х, а также хождение в здании с зажженной сигаретой от рабочего места до места курения;</w:t>
      </w:r>
    </w:p>
    <w:p w:rsidR="00F47424" w:rsidRPr="00F07752" w:rsidRDefault="00F47424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752">
        <w:rPr>
          <w:rFonts w:ascii="Times New Roman" w:hAnsi="Times New Roman" w:cs="Times New Roman"/>
          <w:sz w:val="28"/>
          <w:szCs w:val="28"/>
        </w:rPr>
        <w:t>- Запретить хранение легковоспламеняющихся и горючих жидкостей (красок, лаков, растворителей и др.) в помещениях социального учреждения, за исключением складов;</w:t>
      </w:r>
    </w:p>
    <w:p w:rsidR="00F47424" w:rsidRPr="00F07752" w:rsidRDefault="00F47424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752">
        <w:rPr>
          <w:rFonts w:ascii="Times New Roman" w:hAnsi="Times New Roman" w:cs="Times New Roman"/>
          <w:sz w:val="28"/>
          <w:szCs w:val="28"/>
        </w:rPr>
        <w:t>- Запретить сжигание мусора, сухой травы и опавших листьев деревьев на территории учреждения;</w:t>
      </w:r>
    </w:p>
    <w:p w:rsidR="00F47424" w:rsidRPr="00F07752" w:rsidRDefault="00F47424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752">
        <w:rPr>
          <w:rFonts w:ascii="Times New Roman" w:hAnsi="Times New Roman" w:cs="Times New Roman"/>
          <w:sz w:val="28"/>
          <w:szCs w:val="28"/>
        </w:rPr>
        <w:t>- В случае возникновения пожара немедленно обесточить электросеть здания рубильником;</w:t>
      </w:r>
    </w:p>
    <w:p w:rsidR="00F47424" w:rsidRPr="00F07752" w:rsidRDefault="00F47424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752">
        <w:rPr>
          <w:rFonts w:ascii="Times New Roman" w:hAnsi="Times New Roman" w:cs="Times New Roman"/>
          <w:sz w:val="28"/>
          <w:szCs w:val="28"/>
        </w:rPr>
        <w:t>- При провед</w:t>
      </w:r>
      <w:r w:rsidR="00B937FC" w:rsidRPr="00F07752">
        <w:rPr>
          <w:rFonts w:ascii="Times New Roman" w:hAnsi="Times New Roman" w:cs="Times New Roman"/>
          <w:sz w:val="28"/>
          <w:szCs w:val="28"/>
        </w:rPr>
        <w:t>ении временных пожароопасных</w:t>
      </w:r>
      <w:r w:rsidRPr="00F07752">
        <w:rPr>
          <w:rFonts w:ascii="Times New Roman" w:hAnsi="Times New Roman" w:cs="Times New Roman"/>
          <w:sz w:val="28"/>
          <w:szCs w:val="28"/>
        </w:rPr>
        <w:t xml:space="preserve"> работ (электросварка, газосварка и др.) вывести из здания всех, обеспечить место проведения работ огнетушителями, запасом воды, песка, другими первичными средствами пожаротушения. После окончания работ тщательно осмотреть место их проведения на отсутствие очагов возгорания;</w:t>
      </w:r>
    </w:p>
    <w:p w:rsidR="00F47424" w:rsidRPr="00F07752" w:rsidRDefault="00F47424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752">
        <w:rPr>
          <w:rFonts w:ascii="Times New Roman" w:hAnsi="Times New Roman" w:cs="Times New Roman"/>
          <w:sz w:val="28"/>
          <w:szCs w:val="28"/>
        </w:rPr>
        <w:t>- После рабочего дня перед закрытием помещений отключить все электроприборы и выключить свет;</w:t>
      </w:r>
    </w:p>
    <w:p w:rsidR="00F47424" w:rsidRPr="00F07752" w:rsidRDefault="00F47424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752">
        <w:rPr>
          <w:rFonts w:ascii="Times New Roman" w:hAnsi="Times New Roman" w:cs="Times New Roman"/>
          <w:sz w:val="28"/>
          <w:szCs w:val="28"/>
        </w:rPr>
        <w:t>- При возникновении пожара немедленно сообщить о пожаре в ближайшую пожарную часть, оповестить людей о пожаре и эвакуировать их из здания, используя все эвакуационные выходы, преступить к тушению пожара с помощью первичных средств пожаротушения.</w:t>
      </w:r>
    </w:p>
    <w:p w:rsidR="00F47424" w:rsidRPr="00F07752" w:rsidRDefault="00F47424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424" w:rsidRPr="00F07752" w:rsidRDefault="00F47424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752">
        <w:rPr>
          <w:rFonts w:ascii="Times New Roman" w:hAnsi="Times New Roman" w:cs="Times New Roman"/>
          <w:sz w:val="28"/>
          <w:szCs w:val="28"/>
        </w:rPr>
        <w:t>Директор МБУ «КЦСОН</w:t>
      </w:r>
    </w:p>
    <w:p w:rsidR="00F47424" w:rsidRPr="00F07752" w:rsidRDefault="00F47424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752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F47424" w:rsidRPr="00F07752" w:rsidRDefault="00F47424" w:rsidP="00B42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752">
        <w:rPr>
          <w:rFonts w:ascii="Times New Roman" w:hAnsi="Times New Roman" w:cs="Times New Roman"/>
          <w:sz w:val="28"/>
          <w:szCs w:val="28"/>
        </w:rPr>
        <w:t xml:space="preserve">Новосибирской области»                                    </w:t>
      </w:r>
      <w:r w:rsidR="00D3266E" w:rsidRPr="00F077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077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F1DB4" w:rsidRPr="00F07752">
        <w:rPr>
          <w:rFonts w:ascii="Times New Roman" w:hAnsi="Times New Roman" w:cs="Times New Roman"/>
          <w:sz w:val="28"/>
          <w:szCs w:val="28"/>
        </w:rPr>
        <w:t>Е.Н. Черепухина</w:t>
      </w:r>
    </w:p>
    <w:sectPr w:rsidR="00F47424" w:rsidRPr="00F07752" w:rsidSect="00F47424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563B"/>
    <w:multiLevelType w:val="hybridMultilevel"/>
    <w:tmpl w:val="F38E40C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B1E"/>
    <w:rsid w:val="000702C5"/>
    <w:rsid w:val="000F1DB4"/>
    <w:rsid w:val="00171A6C"/>
    <w:rsid w:val="001B57DA"/>
    <w:rsid w:val="002812BD"/>
    <w:rsid w:val="002D3F1F"/>
    <w:rsid w:val="0035155D"/>
    <w:rsid w:val="003B3CBA"/>
    <w:rsid w:val="003D3C65"/>
    <w:rsid w:val="006C1401"/>
    <w:rsid w:val="006C1CDA"/>
    <w:rsid w:val="006D240C"/>
    <w:rsid w:val="0075455A"/>
    <w:rsid w:val="008D33AD"/>
    <w:rsid w:val="00964C38"/>
    <w:rsid w:val="0098142D"/>
    <w:rsid w:val="00A656CD"/>
    <w:rsid w:val="00B42860"/>
    <w:rsid w:val="00B937FC"/>
    <w:rsid w:val="00C05CB6"/>
    <w:rsid w:val="00C23F24"/>
    <w:rsid w:val="00C6566B"/>
    <w:rsid w:val="00C85421"/>
    <w:rsid w:val="00D3266E"/>
    <w:rsid w:val="00D36B1E"/>
    <w:rsid w:val="00D506CC"/>
    <w:rsid w:val="00E53FBB"/>
    <w:rsid w:val="00F07752"/>
    <w:rsid w:val="00F47424"/>
    <w:rsid w:val="00F84DB7"/>
    <w:rsid w:val="00F9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23</cp:revision>
  <cp:lastPrinted>2025-01-09T03:43:00Z</cp:lastPrinted>
  <dcterms:created xsi:type="dcterms:W3CDTF">2017-03-21T09:13:00Z</dcterms:created>
  <dcterms:modified xsi:type="dcterms:W3CDTF">2025-01-09T03:43:00Z</dcterms:modified>
</cp:coreProperties>
</file>